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2B" w:rsidRPr="00CE4F2B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E4F2B">
        <w:rPr>
          <w:rFonts w:ascii="Times New Roman" w:hAnsi="Times New Roman" w:cs="Times New Roman"/>
          <w:b/>
          <w:bCs/>
          <w:sz w:val="28"/>
          <w:szCs w:val="28"/>
        </w:rPr>
        <w:t>Grilla Talleres gratuitos de l</w:t>
      </w:r>
      <w:r w:rsidRPr="00CE4F2B">
        <w:rPr>
          <w:rFonts w:ascii="Times New Roman" w:hAnsi="Times New Roman" w:cs="Times New Roman"/>
          <w:b/>
          <w:bCs/>
          <w:sz w:val="28"/>
          <w:szCs w:val="28"/>
        </w:rPr>
        <w:t>a Dirección de Cultura y Educación</w:t>
      </w:r>
    </w:p>
    <w:bookmarkEnd w:id="0"/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Barrio Ruta 3 Sur (Biblioteca La Tranquera. Bolívar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1804)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 primaria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 inglés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Cocina integradora</w:t>
      </w:r>
    </w:p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Liga de Madres de Familia (Estrada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147)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Decoración textil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Costura</w:t>
      </w:r>
    </w:p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>Villa Las Américas (Sede Soc. Fomento Barrio Obrero. Canadá y Chile)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Bordado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D12">
        <w:rPr>
          <w:rFonts w:ascii="Times New Roman" w:hAnsi="Times New Roman" w:cs="Times New Roman"/>
          <w:sz w:val="28"/>
          <w:szCs w:val="28"/>
        </w:rPr>
        <w:t>Inglés adultos</w:t>
      </w:r>
      <w:proofErr w:type="gramEnd"/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 inglés</w:t>
      </w:r>
    </w:p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Biblioteca Ing. Luis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Meister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(Berutti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710)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</w:t>
      </w:r>
    </w:p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>Barrio Benito Machado (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Bibliot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. Hugo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Delgiorgio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. 20 de abril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1180)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Estimulación cognitiva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 xml:space="preserve">Inglés 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Teatro</w:t>
      </w:r>
    </w:p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CAPS Barrio Colegiales (P.N. Carrera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1305)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 inglés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 primaria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Barrio Villa Italia (Biblioteca.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Victor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Manuel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686)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lastRenderedPageBreak/>
        <w:t>Cocina infantil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Estimulación cognitiva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</w:t>
      </w:r>
    </w:p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Barrio Boca (CIC. Brown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1280)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Estimulación cognitiva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Apoyo escolar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Bordado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Fotografía creativa</w:t>
      </w:r>
    </w:p>
    <w:p w:rsidR="00CE4F2B" w:rsidRPr="00E11D12" w:rsidRDefault="00CE4F2B" w:rsidP="00CE4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>Centro de Jubilados y Pensionados "27 de Oct."</w:t>
      </w:r>
      <w:proofErr w:type="gram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​(</w:t>
      </w:r>
      <w:proofErr w:type="gram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Av. Moreno </w:t>
      </w:r>
      <w:proofErr w:type="spellStart"/>
      <w:r w:rsidRPr="00E11D12">
        <w:rPr>
          <w:rFonts w:ascii="Times New Roman" w:hAnsi="Times New Roman" w:cs="Times New Roman"/>
          <w:b/>
          <w:bCs/>
          <w:sz w:val="28"/>
          <w:szCs w:val="28"/>
        </w:rPr>
        <w:t>nº</w:t>
      </w:r>
      <w:proofErr w:type="spellEnd"/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 252)</w:t>
      </w:r>
    </w:p>
    <w:p w:rsidR="00CE4F2B" w:rsidRPr="00E11D12" w:rsidRDefault="00CE4F2B" w:rsidP="00CE4F2B">
      <w:pPr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Fotografía</w:t>
      </w:r>
    </w:p>
    <w:p w:rsidR="00BB6E46" w:rsidRDefault="00BB6E46"/>
    <w:sectPr w:rsidR="00BB6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2B"/>
    <w:rsid w:val="00BB6E46"/>
    <w:rsid w:val="00C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EF75"/>
  <w15:chartTrackingRefBased/>
  <w15:docId w15:val="{EA2F4E9D-3089-4CBC-9953-3039D3C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2B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PAGINA4</dc:creator>
  <cp:keywords/>
  <dc:description/>
  <cp:lastModifiedBy>PAGINA4</cp:lastModifiedBy>
  <cp:revision>1</cp:revision>
  <dcterms:created xsi:type="dcterms:W3CDTF">2023-04-27T14:55:00Z</dcterms:created>
  <dcterms:modified xsi:type="dcterms:W3CDTF">2023-04-27T14:56:00Z</dcterms:modified>
</cp:coreProperties>
</file>